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84" w:rsidRDefault="00163784">
      <w:pPr>
        <w:rPr>
          <w:b/>
        </w:rPr>
      </w:pPr>
      <w:r>
        <w:rPr>
          <w:b/>
        </w:rPr>
        <w:t>MOTHERWELL DIOCESAN CHOIR</w:t>
      </w:r>
    </w:p>
    <w:p w:rsidR="00163784" w:rsidRDefault="00163784">
      <w:pPr>
        <w:rPr>
          <w:b/>
        </w:rPr>
      </w:pPr>
      <w:r>
        <w:rPr>
          <w:b/>
        </w:rPr>
        <w:t>Minutes of Committee Meeting 27</w:t>
      </w:r>
      <w:r w:rsidRPr="00163784">
        <w:rPr>
          <w:b/>
          <w:vertAlign w:val="superscript"/>
        </w:rPr>
        <w:t>th</w:t>
      </w:r>
      <w:r>
        <w:rPr>
          <w:b/>
        </w:rPr>
        <w:t xml:space="preserve"> March 2019</w:t>
      </w:r>
    </w:p>
    <w:p w:rsidR="00163784" w:rsidRDefault="00163784">
      <w:proofErr w:type="spellStart"/>
      <w:r>
        <w:rPr>
          <w:b/>
        </w:rPr>
        <w:t>Sederunt</w:t>
      </w:r>
      <w:proofErr w:type="spellEnd"/>
      <w:r>
        <w:rPr>
          <w:b/>
        </w:rPr>
        <w:t xml:space="preserve">:  </w:t>
      </w:r>
      <w:proofErr w:type="spellStart"/>
      <w:r>
        <w:t>J.Pitcathley</w:t>
      </w:r>
      <w:proofErr w:type="spellEnd"/>
      <w:r>
        <w:t xml:space="preserve">, </w:t>
      </w:r>
      <w:proofErr w:type="spellStart"/>
      <w:r>
        <w:t>E.Bogie</w:t>
      </w:r>
      <w:proofErr w:type="spellEnd"/>
      <w:r>
        <w:t xml:space="preserve">, M. Brady, </w:t>
      </w:r>
      <w:proofErr w:type="spellStart"/>
      <w:r>
        <w:t>A.Ferguson</w:t>
      </w:r>
      <w:proofErr w:type="spellEnd"/>
      <w:r>
        <w:t xml:space="preserve">.  M. </w:t>
      </w:r>
      <w:proofErr w:type="spellStart"/>
      <w:r>
        <w:t>Hendrey</w:t>
      </w:r>
      <w:proofErr w:type="spellEnd"/>
      <w:r>
        <w:t xml:space="preserve">, B. </w:t>
      </w:r>
      <w:proofErr w:type="spellStart"/>
      <w:r>
        <w:t>Keown</w:t>
      </w:r>
      <w:proofErr w:type="spellEnd"/>
      <w:r>
        <w:t xml:space="preserve">, </w:t>
      </w:r>
    </w:p>
    <w:p w:rsidR="002671A4" w:rsidRDefault="00163784">
      <w:r>
        <w:t xml:space="preserve">                   </w:t>
      </w:r>
      <w:proofErr w:type="spellStart"/>
      <w:r>
        <w:t>J.McLaughlin</w:t>
      </w:r>
      <w:proofErr w:type="spellEnd"/>
      <w:r>
        <w:t xml:space="preserve">, </w:t>
      </w:r>
      <w:proofErr w:type="spellStart"/>
      <w:r w:rsidR="002671A4">
        <w:t>R.Mathjieson</w:t>
      </w:r>
      <w:proofErr w:type="spellEnd"/>
      <w:r w:rsidR="002671A4">
        <w:t>, R. Mathieson</w:t>
      </w:r>
      <w:proofErr w:type="gramStart"/>
      <w:r w:rsidR="002671A4">
        <w:t xml:space="preserve">,  </w:t>
      </w:r>
      <w:proofErr w:type="spellStart"/>
      <w:r w:rsidR="002671A4">
        <w:t>P.Mathieson</w:t>
      </w:r>
      <w:proofErr w:type="spellEnd"/>
      <w:proofErr w:type="gramEnd"/>
      <w:r w:rsidR="002671A4">
        <w:t xml:space="preserve">, </w:t>
      </w:r>
      <w:proofErr w:type="spellStart"/>
      <w:r w:rsidR="002671A4">
        <w:t>A.Spencer</w:t>
      </w:r>
      <w:proofErr w:type="spellEnd"/>
      <w:r w:rsidR="002671A4">
        <w:t>.</w:t>
      </w:r>
    </w:p>
    <w:p w:rsidR="002671A4" w:rsidRDefault="002671A4">
      <w:r>
        <w:rPr>
          <w:b/>
        </w:rPr>
        <w:t xml:space="preserve">Apologies: </w:t>
      </w:r>
      <w:proofErr w:type="spellStart"/>
      <w:r>
        <w:t>D.M</w:t>
      </w:r>
      <w:r w:rsidR="00E138E1">
        <w:t>cLean</w:t>
      </w:r>
      <w:proofErr w:type="spellEnd"/>
      <w:r w:rsidR="00E138E1">
        <w:t>.</w:t>
      </w:r>
    </w:p>
    <w:p w:rsidR="002671A4" w:rsidRDefault="002671A4">
      <w:pPr>
        <w:rPr>
          <w:b/>
        </w:rPr>
      </w:pPr>
      <w:r>
        <w:rPr>
          <w:b/>
        </w:rPr>
        <w:t>Minutes of Last Meeting</w:t>
      </w:r>
    </w:p>
    <w:p w:rsidR="00163784" w:rsidRDefault="002671A4">
      <w:r>
        <w:t>The Minutes of the meeting held on 27</w:t>
      </w:r>
      <w:r w:rsidRPr="002671A4">
        <w:rPr>
          <w:vertAlign w:val="superscript"/>
        </w:rPr>
        <w:t>th</w:t>
      </w:r>
      <w:r>
        <w:t xml:space="preserve"> February 2019 were approved.</w:t>
      </w:r>
    </w:p>
    <w:p w:rsidR="002671A4" w:rsidRDefault="002671A4">
      <w:pPr>
        <w:rPr>
          <w:b/>
        </w:rPr>
      </w:pPr>
      <w:r>
        <w:rPr>
          <w:b/>
        </w:rPr>
        <w:t>New Tenor Rep</w:t>
      </w:r>
    </w:p>
    <w:p w:rsidR="00432A2A" w:rsidRDefault="002671A4">
      <w:r>
        <w:t xml:space="preserve">Jim McLaughlin was welcomed to the committee as the new rep for the Tenor section. The committee wishes to thank Jim </w:t>
      </w:r>
      <w:proofErr w:type="spellStart"/>
      <w:r>
        <w:t>McAuley</w:t>
      </w:r>
      <w:proofErr w:type="spellEnd"/>
      <w:r>
        <w:t xml:space="preserve"> for his years of service Tenor rep. He will continue to be a </w:t>
      </w:r>
      <w:r w:rsidR="00432A2A">
        <w:t>‘</w:t>
      </w:r>
      <w:proofErr w:type="spellStart"/>
      <w:r w:rsidR="00432A2A">
        <w:t>welcomer</w:t>
      </w:r>
      <w:proofErr w:type="spellEnd"/>
      <w:r w:rsidR="00432A2A">
        <w:t xml:space="preserve">’ for the new choir members. </w:t>
      </w:r>
    </w:p>
    <w:p w:rsidR="00432A2A" w:rsidRDefault="00432A2A">
      <w:proofErr w:type="spellStart"/>
      <w:r>
        <w:t>JMcL</w:t>
      </w:r>
      <w:proofErr w:type="spellEnd"/>
      <w:r>
        <w:t xml:space="preserve"> will also manage the choir website and Facebook page; the committee wishes to thank John Thomson for his work in setting up and managing both these platforms.</w:t>
      </w:r>
    </w:p>
    <w:p w:rsidR="00432A2A" w:rsidRDefault="00432A2A">
      <w:pPr>
        <w:rPr>
          <w:b/>
        </w:rPr>
      </w:pPr>
      <w:r>
        <w:rPr>
          <w:b/>
        </w:rPr>
        <w:t>Financial Statement</w:t>
      </w:r>
    </w:p>
    <w:p w:rsidR="00432A2A" w:rsidRDefault="00432A2A">
      <w:r>
        <w:t>The balance of funds at the end of February was £6131.66</w:t>
      </w:r>
    </w:p>
    <w:p w:rsidR="00432A2A" w:rsidRDefault="00432A2A">
      <w:pPr>
        <w:rPr>
          <w:b/>
        </w:rPr>
      </w:pPr>
      <w:r>
        <w:rPr>
          <w:b/>
        </w:rPr>
        <w:t>Forthcoming Events</w:t>
      </w:r>
    </w:p>
    <w:p w:rsidR="00432A2A" w:rsidRDefault="00432A2A">
      <w:proofErr w:type="spellStart"/>
      <w:proofErr w:type="gramStart"/>
      <w:r>
        <w:rPr>
          <w:u w:val="single"/>
        </w:rPr>
        <w:t>Stainer</w:t>
      </w:r>
      <w:proofErr w:type="spellEnd"/>
      <w:r>
        <w:rPr>
          <w:u w:val="single"/>
        </w:rPr>
        <w:t xml:space="preserve"> Crucifixion.</w:t>
      </w:r>
      <w:proofErr w:type="gramEnd"/>
      <w:r>
        <w:rPr>
          <w:u w:val="single"/>
        </w:rPr>
        <w:t xml:space="preserve"> </w:t>
      </w:r>
      <w:r>
        <w:t xml:space="preserve"> Saturday 13</w:t>
      </w:r>
      <w:r w:rsidRPr="00432A2A">
        <w:rPr>
          <w:vertAlign w:val="superscript"/>
        </w:rPr>
        <w:t>th</w:t>
      </w:r>
      <w:r>
        <w:t xml:space="preserve"> April, in </w:t>
      </w:r>
      <w:proofErr w:type="spellStart"/>
      <w:r>
        <w:t>Cadzow</w:t>
      </w:r>
      <w:proofErr w:type="spellEnd"/>
      <w:r>
        <w:t xml:space="preserve">: to be published in the Catholic Observer, on MDC website and Facebook, in Ad </w:t>
      </w:r>
      <w:proofErr w:type="spellStart"/>
      <w:r>
        <w:t>Clerum</w:t>
      </w:r>
      <w:proofErr w:type="spellEnd"/>
      <w:r>
        <w:t xml:space="preserve"> to all </w:t>
      </w:r>
      <w:r w:rsidR="00812E75">
        <w:t>parishes.</w:t>
      </w:r>
    </w:p>
    <w:p w:rsidR="00812E75" w:rsidRDefault="00812E75">
      <w:r w:rsidRPr="00812E75">
        <w:rPr>
          <w:u w:val="single"/>
        </w:rPr>
        <w:t xml:space="preserve">Lenten </w:t>
      </w:r>
      <w:proofErr w:type="gramStart"/>
      <w:r w:rsidRPr="00812E75">
        <w:rPr>
          <w:u w:val="single"/>
        </w:rPr>
        <w:t>Concert</w:t>
      </w:r>
      <w:r w:rsidRPr="00812E75">
        <w:t xml:space="preserve"> </w:t>
      </w:r>
      <w:r>
        <w:t>.</w:t>
      </w:r>
      <w:proofErr w:type="gramEnd"/>
      <w:r>
        <w:t xml:space="preserve"> </w:t>
      </w:r>
      <w:proofErr w:type="gramStart"/>
      <w:r>
        <w:t>Tuesday  16</w:t>
      </w:r>
      <w:r w:rsidRPr="00812E75">
        <w:rPr>
          <w:vertAlign w:val="superscript"/>
        </w:rPr>
        <w:t>th</w:t>
      </w:r>
      <w:proofErr w:type="gramEnd"/>
      <w:r>
        <w:t xml:space="preserve"> April in Cathedral: to be published as above .The choir will sing from the back of the nave, Uniform to be all black.</w:t>
      </w:r>
    </w:p>
    <w:p w:rsidR="00812E75" w:rsidRDefault="00812E75">
      <w:r>
        <w:rPr>
          <w:u w:val="single"/>
        </w:rPr>
        <w:t xml:space="preserve">Trip to </w:t>
      </w:r>
      <w:proofErr w:type="spellStart"/>
      <w:r>
        <w:rPr>
          <w:u w:val="single"/>
        </w:rPr>
        <w:t>Rothsay</w:t>
      </w:r>
      <w:proofErr w:type="spellEnd"/>
      <w:r>
        <w:rPr>
          <w:u w:val="single"/>
        </w:rPr>
        <w:t xml:space="preserve">: </w:t>
      </w:r>
      <w:r>
        <w:t>the performance will be on Saturday 15</w:t>
      </w:r>
      <w:r w:rsidRPr="00812E75">
        <w:rPr>
          <w:vertAlign w:val="superscript"/>
        </w:rPr>
        <w:t>th</w:t>
      </w:r>
      <w:r>
        <w:t xml:space="preserve"> June. JP suggested that the choir should make </w:t>
      </w:r>
      <w:proofErr w:type="gramStart"/>
      <w:r>
        <w:t>their  own</w:t>
      </w:r>
      <w:proofErr w:type="gramEnd"/>
      <w:r>
        <w:t xml:space="preserve">  travel arrangements, possibly car sharing.</w:t>
      </w:r>
    </w:p>
    <w:p w:rsidR="00812E75" w:rsidRDefault="00812E75">
      <w:pPr>
        <w:rPr>
          <w:b/>
        </w:rPr>
      </w:pPr>
      <w:r>
        <w:rPr>
          <w:b/>
        </w:rPr>
        <w:t>Social Events</w:t>
      </w:r>
    </w:p>
    <w:p w:rsidR="009D18C8" w:rsidRDefault="009D18C8">
      <w:r>
        <w:t>It was agreed that there should be at least two social events per year. For 2019 the June dinner in the Lithuanian Club has already been arranged by Carla and Christine. The committee wish to record their gratitude to them and other members of the Social Group who have organised a variety of events over the last three years.</w:t>
      </w:r>
    </w:p>
    <w:p w:rsidR="009D18C8" w:rsidRDefault="009D18C8">
      <w:r>
        <w:t>It was decided to check the availability of Dalziel Park for a choir dinner in late November or early  December, EB will contact the hotel.</w:t>
      </w:r>
    </w:p>
    <w:p w:rsidR="009D18C8" w:rsidRDefault="009D18C8">
      <w:pPr>
        <w:rPr>
          <w:b/>
        </w:rPr>
      </w:pPr>
      <w:r>
        <w:rPr>
          <w:b/>
        </w:rPr>
        <w:t>Date of Next Meeting</w:t>
      </w:r>
    </w:p>
    <w:p w:rsidR="00E138E1" w:rsidRPr="00E138E1" w:rsidRDefault="00E138E1">
      <w:r>
        <w:t>Wednesday 24</w:t>
      </w:r>
      <w:r w:rsidRPr="00E138E1">
        <w:rPr>
          <w:vertAlign w:val="superscript"/>
        </w:rPr>
        <w:t>th</w:t>
      </w:r>
      <w:r>
        <w:t xml:space="preserve"> April 2019</w:t>
      </w:r>
      <w:bookmarkStart w:id="0" w:name="_GoBack"/>
      <w:bookmarkEnd w:id="0"/>
    </w:p>
    <w:p w:rsidR="009D18C8" w:rsidRDefault="009D18C8">
      <w:pPr>
        <w:rPr>
          <w:b/>
        </w:rPr>
      </w:pPr>
    </w:p>
    <w:p w:rsidR="00812E75" w:rsidRPr="00812E75" w:rsidRDefault="009D18C8">
      <w:r>
        <w:t xml:space="preserve"> </w:t>
      </w:r>
    </w:p>
    <w:p w:rsidR="00432A2A" w:rsidRPr="00432A2A" w:rsidRDefault="00432A2A">
      <w:pPr>
        <w:rPr>
          <w:b/>
        </w:rPr>
      </w:pPr>
      <w:r>
        <w:rPr>
          <w:b/>
        </w:rPr>
        <w:t xml:space="preserve"> </w:t>
      </w:r>
    </w:p>
    <w:sectPr w:rsidR="00432A2A" w:rsidRPr="00432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84"/>
    <w:rsid w:val="00163784"/>
    <w:rsid w:val="002671A4"/>
    <w:rsid w:val="00432A2A"/>
    <w:rsid w:val="00812E75"/>
    <w:rsid w:val="009D18C8"/>
    <w:rsid w:val="00A8672C"/>
    <w:rsid w:val="00E1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McLaughlin</dc:creator>
  <cp:lastModifiedBy>James McLaughlin</cp:lastModifiedBy>
  <cp:revision>2</cp:revision>
  <dcterms:created xsi:type="dcterms:W3CDTF">2019-05-11T15:39:00Z</dcterms:created>
  <dcterms:modified xsi:type="dcterms:W3CDTF">2019-05-11T15:39:00Z</dcterms:modified>
</cp:coreProperties>
</file>